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A56" w:rsidRDefault="00A62A56"/>
    <w:p w:rsidR="00505623" w:rsidRPr="00D614B4" w:rsidRDefault="00505623" w:rsidP="00505623">
      <w:pPr>
        <w:tabs>
          <w:tab w:val="left" w:pos="709"/>
        </w:tabs>
        <w:spacing w:after="0"/>
        <w:jc w:val="both"/>
        <w:rPr>
          <w:rFonts w:cs="Times New Roman"/>
          <w:szCs w:val="24"/>
          <w:lang w:val="tt-RU"/>
        </w:rPr>
      </w:pPr>
      <w:r w:rsidRPr="00D614B4">
        <w:rPr>
          <w:rFonts w:cs="Times New Roman"/>
          <w:b/>
          <w:bCs/>
          <w:szCs w:val="24"/>
          <w:lang w:val="tt-RU"/>
        </w:rPr>
        <w:t>Закиров Йосыф</w:t>
      </w:r>
      <w:r w:rsidR="0054141A">
        <w:rPr>
          <w:rFonts w:cs="Times New Roman"/>
          <w:b/>
          <w:bCs/>
          <w:szCs w:val="24"/>
          <w:lang w:val="tt-RU"/>
        </w:rPr>
        <w:t xml:space="preserve"> Закир улы (Закиров Юсу</w:t>
      </w:r>
      <w:r w:rsidR="004944D8">
        <w:rPr>
          <w:rFonts w:cs="Times New Roman"/>
          <w:b/>
          <w:bCs/>
          <w:szCs w:val="24"/>
          <w:lang w:val="tt-RU"/>
        </w:rPr>
        <w:t>ф</w:t>
      </w:r>
      <w:r w:rsidR="0054141A">
        <w:rPr>
          <w:rFonts w:cs="Times New Roman"/>
          <w:b/>
          <w:bCs/>
          <w:szCs w:val="24"/>
          <w:lang w:val="tt-RU"/>
        </w:rPr>
        <w:t xml:space="preserve"> Закирович) </w:t>
      </w:r>
      <w:r w:rsidRPr="00D614B4">
        <w:rPr>
          <w:rFonts w:cs="Times New Roman"/>
          <w:szCs w:val="24"/>
          <w:lang w:val="tt-RU"/>
        </w:rPr>
        <w:t>1911 нче елда Түбән Яке авылында туа. Кечкенәдән сәләтле бала булып үсә, яңалыкка омтыла, колхозлашу елларында актив колхозчы буларак таныла, техника белән кызыксына. Авылга кайткан беренче машинаны аңа ышанып тапшыралар. Сугышка кадәр колхозда</w:t>
      </w:r>
      <w:r w:rsidR="0054141A">
        <w:rPr>
          <w:rFonts w:cs="Times New Roman"/>
          <w:szCs w:val="24"/>
          <w:lang w:val="tt-RU"/>
        </w:rPr>
        <w:t xml:space="preserve"> машинада эшли. Сугыш башлангач</w:t>
      </w:r>
      <w:r w:rsidRPr="00D614B4">
        <w:rPr>
          <w:rFonts w:cs="Times New Roman"/>
          <w:szCs w:val="24"/>
          <w:lang w:val="tt-RU"/>
        </w:rPr>
        <w:t>, беренче сугышка чакыручыларны Мамадыш район военкоматына озата китә һәм шул китүдән әйләнеп кайтмый. Ул Мамадыштан Казанга үзе эшләгән машинасы белән солдатлар алып китә. Шуның белән сугышчан юлы башлана.</w:t>
      </w:r>
    </w:p>
    <w:p w:rsidR="00505623" w:rsidRPr="00D614B4" w:rsidRDefault="00505623" w:rsidP="00505623">
      <w:pPr>
        <w:tabs>
          <w:tab w:val="left" w:pos="709"/>
        </w:tabs>
        <w:spacing w:after="0"/>
        <w:jc w:val="both"/>
        <w:rPr>
          <w:rFonts w:cs="Times New Roman"/>
          <w:szCs w:val="24"/>
          <w:lang w:val="tt-RU"/>
        </w:rPr>
      </w:pPr>
      <w:r w:rsidRPr="00D614B4">
        <w:rPr>
          <w:rFonts w:cs="Times New Roman"/>
          <w:szCs w:val="24"/>
          <w:lang w:val="tt-RU"/>
        </w:rPr>
        <w:t xml:space="preserve">    Сөйләүләренә караганда, ул сугышның беренче көннәреннән үк машина белән фронттан тылга яралылар ташый. Аңа миналы меңнәрчә километр юлны артиллерия, самолет утлары астында  үтәргә туры килә. Яралыларны ташыганда,  энесе Юнысны очрата, ләкин очрашу бәхете озакка сузылмый,  Калуга өлкәсендә барган сугышларның берсендә Юныс һәлак була.</w:t>
      </w:r>
    </w:p>
    <w:p w:rsidR="00505623" w:rsidRPr="00D614B4" w:rsidRDefault="00505623" w:rsidP="00505623">
      <w:pPr>
        <w:pStyle w:val="2"/>
        <w:tabs>
          <w:tab w:val="left" w:pos="709"/>
        </w:tabs>
        <w:spacing w:line="276" w:lineRule="auto"/>
        <w:ind w:firstLine="708"/>
        <w:rPr>
          <w:rFonts w:ascii="Times New Roman" w:hAnsi="Times New Roman" w:cs="Times New Roman"/>
          <w:sz w:val="24"/>
          <w:szCs w:val="24"/>
          <w:lang w:val="tt-RU"/>
        </w:rPr>
      </w:pPr>
      <w:r w:rsidRPr="00D614B4">
        <w:rPr>
          <w:rFonts w:ascii="Times New Roman" w:hAnsi="Times New Roman" w:cs="Times New Roman"/>
          <w:sz w:val="24"/>
          <w:szCs w:val="24"/>
          <w:lang w:val="tt-RU"/>
        </w:rPr>
        <w:t>1942 елның ахырында Йосыф  абыйны техник лейтенантлар әзерли торган курсларга җибәрәләр. Ул анда 5 ай укып техник - лейтенант булып чыга һәм яңадан сугышчан юлы башлана. Аны сугыштагы батырлыклары өчен “Сугышчан хезмәтләре өчен”, “Батырлык өчен”, “Мәскәү оборонасы өчен” медальләре, “Кызыл Йолдыз” ордены белән бүләклиләр. Болардан тыш аның исеменә Сталинның 11 рәхмәт хаты бирелә.</w:t>
      </w:r>
    </w:p>
    <w:p w:rsidR="00505623" w:rsidRPr="00D614B4" w:rsidRDefault="00505623" w:rsidP="00505623">
      <w:pPr>
        <w:pStyle w:val="2"/>
        <w:tabs>
          <w:tab w:val="left" w:pos="709"/>
        </w:tabs>
        <w:spacing w:line="276" w:lineRule="auto"/>
        <w:ind w:firstLine="708"/>
        <w:rPr>
          <w:rFonts w:ascii="Times New Roman" w:hAnsi="Times New Roman" w:cs="Times New Roman"/>
          <w:sz w:val="24"/>
          <w:szCs w:val="24"/>
        </w:rPr>
      </w:pPr>
      <w:r w:rsidRPr="00D614B4">
        <w:rPr>
          <w:rFonts w:ascii="Times New Roman" w:hAnsi="Times New Roman" w:cs="Times New Roman"/>
          <w:sz w:val="24"/>
          <w:szCs w:val="24"/>
          <w:lang w:val="tt-RU"/>
        </w:rPr>
        <w:t xml:space="preserve">Сугыштан соң Йосыф абый үзенең хезмәтен укыту-тәрбия ротасында дәвам итә. Ул яшьләрне сугыш хезмәтенә өйрәтә Һәм еллар тынычлангач, туган авылы Түбэн Якегә кайта, аны хатыны Таһирә һәм улы көтә. Комбайнда һәм башка җаваплы эшләрдә эшли .Берничә тапкыр Авыл Советына депутат булып сайлана. </w:t>
      </w:r>
      <w:proofErr w:type="spellStart"/>
      <w:r w:rsidRPr="00D614B4">
        <w:rPr>
          <w:rFonts w:ascii="Times New Roman" w:hAnsi="Times New Roman" w:cs="Times New Roman"/>
          <w:sz w:val="24"/>
          <w:szCs w:val="24"/>
        </w:rPr>
        <w:t>Мамадыш</w:t>
      </w:r>
      <w:proofErr w:type="spellEnd"/>
      <w:r w:rsidRPr="00D614B4">
        <w:rPr>
          <w:rFonts w:ascii="Times New Roman" w:hAnsi="Times New Roman" w:cs="Times New Roman"/>
          <w:sz w:val="24"/>
          <w:szCs w:val="24"/>
        </w:rPr>
        <w:t xml:space="preserve"> районының 22 </w:t>
      </w:r>
      <w:proofErr w:type="spellStart"/>
      <w:r w:rsidRPr="00D614B4">
        <w:rPr>
          <w:rFonts w:ascii="Times New Roman" w:hAnsi="Times New Roman" w:cs="Times New Roman"/>
          <w:sz w:val="24"/>
          <w:szCs w:val="24"/>
        </w:rPr>
        <w:t>нче</w:t>
      </w:r>
      <w:proofErr w:type="spellEnd"/>
      <w:r w:rsidRPr="00D614B4">
        <w:rPr>
          <w:rFonts w:ascii="Times New Roman" w:hAnsi="Times New Roman" w:cs="Times New Roman"/>
          <w:sz w:val="24"/>
          <w:szCs w:val="24"/>
        </w:rPr>
        <w:t xml:space="preserve"> партия конференциясендә Ким </w:t>
      </w:r>
      <w:proofErr w:type="spellStart"/>
      <w:r w:rsidRPr="00D614B4">
        <w:rPr>
          <w:rFonts w:ascii="Times New Roman" w:hAnsi="Times New Roman" w:cs="Times New Roman"/>
          <w:sz w:val="24"/>
          <w:szCs w:val="24"/>
        </w:rPr>
        <w:t>колхозыннан</w:t>
      </w:r>
      <w:proofErr w:type="spellEnd"/>
      <w:r w:rsidRPr="00D614B4">
        <w:rPr>
          <w:rFonts w:ascii="Times New Roman" w:hAnsi="Times New Roman" w:cs="Times New Roman"/>
          <w:sz w:val="24"/>
          <w:szCs w:val="24"/>
        </w:rPr>
        <w:t xml:space="preserve"> делегат </w:t>
      </w:r>
      <w:proofErr w:type="spellStart"/>
      <w:r w:rsidRPr="00D614B4">
        <w:rPr>
          <w:rFonts w:ascii="Times New Roman" w:hAnsi="Times New Roman" w:cs="Times New Roman"/>
          <w:sz w:val="24"/>
          <w:szCs w:val="24"/>
        </w:rPr>
        <w:t>булып</w:t>
      </w:r>
      <w:proofErr w:type="spellEnd"/>
      <w:r w:rsidRPr="00D614B4">
        <w:rPr>
          <w:rFonts w:ascii="Times New Roman" w:hAnsi="Times New Roman" w:cs="Times New Roman"/>
          <w:sz w:val="24"/>
          <w:szCs w:val="24"/>
        </w:rPr>
        <w:t xml:space="preserve"> </w:t>
      </w:r>
      <w:proofErr w:type="spellStart"/>
      <w:r w:rsidRPr="00D614B4">
        <w:rPr>
          <w:rFonts w:ascii="Times New Roman" w:hAnsi="Times New Roman" w:cs="Times New Roman"/>
          <w:sz w:val="24"/>
          <w:szCs w:val="24"/>
        </w:rPr>
        <w:t>катнаша</w:t>
      </w:r>
      <w:proofErr w:type="spellEnd"/>
      <w:r w:rsidRPr="00D614B4">
        <w:rPr>
          <w:rFonts w:ascii="Times New Roman" w:hAnsi="Times New Roman" w:cs="Times New Roman"/>
          <w:sz w:val="24"/>
          <w:szCs w:val="24"/>
        </w:rPr>
        <w:t xml:space="preserve">. 1987 </w:t>
      </w:r>
      <w:proofErr w:type="spellStart"/>
      <w:r w:rsidRPr="00D614B4">
        <w:rPr>
          <w:rFonts w:ascii="Times New Roman" w:hAnsi="Times New Roman" w:cs="Times New Roman"/>
          <w:sz w:val="24"/>
          <w:szCs w:val="24"/>
        </w:rPr>
        <w:t>нче</w:t>
      </w:r>
      <w:proofErr w:type="spellEnd"/>
      <w:r w:rsidRPr="00D614B4">
        <w:rPr>
          <w:rFonts w:ascii="Times New Roman" w:hAnsi="Times New Roman" w:cs="Times New Roman"/>
          <w:sz w:val="24"/>
          <w:szCs w:val="24"/>
        </w:rPr>
        <w:t xml:space="preserve"> </w:t>
      </w:r>
      <w:proofErr w:type="spellStart"/>
      <w:r w:rsidRPr="00D614B4">
        <w:rPr>
          <w:rFonts w:ascii="Times New Roman" w:hAnsi="Times New Roman" w:cs="Times New Roman"/>
          <w:sz w:val="24"/>
          <w:szCs w:val="24"/>
        </w:rPr>
        <w:t>елда</w:t>
      </w:r>
      <w:proofErr w:type="spellEnd"/>
      <w:r w:rsidRPr="00D614B4">
        <w:rPr>
          <w:rFonts w:ascii="Times New Roman" w:hAnsi="Times New Roman" w:cs="Times New Roman"/>
          <w:sz w:val="24"/>
          <w:szCs w:val="24"/>
        </w:rPr>
        <w:t xml:space="preserve"> </w:t>
      </w:r>
      <w:proofErr w:type="spellStart"/>
      <w:r w:rsidRPr="00D614B4">
        <w:rPr>
          <w:rFonts w:ascii="Times New Roman" w:hAnsi="Times New Roman" w:cs="Times New Roman"/>
          <w:sz w:val="24"/>
          <w:szCs w:val="24"/>
        </w:rPr>
        <w:t>вафат</w:t>
      </w:r>
      <w:proofErr w:type="spellEnd"/>
      <w:r w:rsidRPr="00D614B4">
        <w:rPr>
          <w:rFonts w:ascii="Times New Roman" w:hAnsi="Times New Roman" w:cs="Times New Roman"/>
          <w:sz w:val="24"/>
          <w:szCs w:val="24"/>
        </w:rPr>
        <w:t xml:space="preserve"> </w:t>
      </w:r>
      <w:proofErr w:type="spellStart"/>
      <w:r w:rsidRPr="00D614B4">
        <w:rPr>
          <w:rFonts w:ascii="Times New Roman" w:hAnsi="Times New Roman" w:cs="Times New Roman"/>
          <w:sz w:val="24"/>
          <w:szCs w:val="24"/>
        </w:rPr>
        <w:t>була</w:t>
      </w:r>
      <w:proofErr w:type="spellEnd"/>
      <w:r w:rsidRPr="00D614B4">
        <w:rPr>
          <w:rFonts w:ascii="Times New Roman" w:hAnsi="Times New Roman" w:cs="Times New Roman"/>
          <w:sz w:val="24"/>
          <w:szCs w:val="24"/>
        </w:rPr>
        <w:t>.</w:t>
      </w:r>
    </w:p>
    <w:p w:rsidR="00505623" w:rsidRDefault="00505623" w:rsidP="00505623">
      <w:pPr>
        <w:tabs>
          <w:tab w:val="left" w:pos="709"/>
          <w:tab w:val="left" w:pos="1560"/>
        </w:tabs>
        <w:spacing w:after="0"/>
        <w:rPr>
          <w:rFonts w:cs="Times New Roman"/>
          <w:i/>
          <w:szCs w:val="24"/>
          <w:lang w:val="tt-RU"/>
        </w:rPr>
      </w:pPr>
    </w:p>
    <w:p w:rsidR="00505623" w:rsidRDefault="00505623" w:rsidP="00505623">
      <w:pPr>
        <w:tabs>
          <w:tab w:val="left" w:pos="709"/>
          <w:tab w:val="left" w:pos="1560"/>
        </w:tabs>
        <w:spacing w:after="0"/>
        <w:rPr>
          <w:rFonts w:cs="Times New Roman"/>
          <w:i/>
          <w:szCs w:val="24"/>
          <w:lang w:val="tt-RU"/>
        </w:rPr>
      </w:pPr>
    </w:p>
    <w:p w:rsidR="00505623" w:rsidRDefault="00590074">
      <w:r>
        <w:t xml:space="preserve"> </w:t>
      </w:r>
    </w:p>
    <w:sectPr w:rsidR="00505623" w:rsidSect="0054141A">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74662"/>
    <w:rsid w:val="0036444D"/>
    <w:rsid w:val="004944D8"/>
    <w:rsid w:val="00505623"/>
    <w:rsid w:val="0054141A"/>
    <w:rsid w:val="00590074"/>
    <w:rsid w:val="00774662"/>
    <w:rsid w:val="007C48C2"/>
    <w:rsid w:val="00A62A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2A5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7466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74662"/>
    <w:rPr>
      <w:rFonts w:ascii="Tahoma" w:hAnsi="Tahoma" w:cs="Tahoma"/>
      <w:sz w:val="16"/>
      <w:szCs w:val="16"/>
    </w:rPr>
  </w:style>
  <w:style w:type="paragraph" w:styleId="2">
    <w:name w:val="Body Text 2"/>
    <w:basedOn w:val="a"/>
    <w:link w:val="20"/>
    <w:uiPriority w:val="99"/>
    <w:semiHidden/>
    <w:unhideWhenUsed/>
    <w:rsid w:val="00505623"/>
    <w:pPr>
      <w:spacing w:after="120" w:line="480" w:lineRule="auto"/>
    </w:pPr>
    <w:rPr>
      <w:rFonts w:asciiTheme="minorHAnsi" w:eastAsiaTheme="minorEastAsia" w:hAnsiTheme="minorHAnsi"/>
      <w:sz w:val="22"/>
      <w:lang w:eastAsia="ru-RU"/>
    </w:rPr>
  </w:style>
  <w:style w:type="character" w:customStyle="1" w:styleId="20">
    <w:name w:val="Основной текст 2 Знак"/>
    <w:basedOn w:val="a0"/>
    <w:link w:val="2"/>
    <w:uiPriority w:val="99"/>
    <w:semiHidden/>
    <w:rsid w:val="00505623"/>
    <w:rPr>
      <w:rFonts w:asciiTheme="minorHAnsi" w:eastAsiaTheme="minorEastAsia" w:hAnsiTheme="minorHAnsi"/>
      <w:sz w:val="22"/>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247</Words>
  <Characters>1413</Characters>
  <Application>Microsoft Office Word</Application>
  <DocSecurity>0</DocSecurity>
  <Lines>11</Lines>
  <Paragraphs>3</Paragraphs>
  <ScaleCrop>false</ScaleCrop>
  <Company>Microsoft</Company>
  <LinksUpToDate>false</LinksUpToDate>
  <CharactersWithSpaces>1657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2019-03-12T08:41:00Z</dcterms:created>
  <dcterms:modified xsi:type="dcterms:W3CDTF">2019-03-12T10:21:00Z</dcterms:modified>
</cp:coreProperties>
</file>